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6B" w:rsidRDefault="002B286B" w:rsidP="002B286B">
      <w:pPr>
        <w:pStyle w:val="NoSpacing"/>
      </w:pPr>
      <w:r>
        <w:rPr>
          <w:u w:val="single"/>
        </w:rPr>
        <w:t>Robert WIGHTE</w:t>
      </w:r>
      <w:r>
        <w:t xml:space="preserve">        (fl.1450)</w:t>
      </w:r>
    </w:p>
    <w:p w:rsidR="002B286B" w:rsidRDefault="002B286B" w:rsidP="002B286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Gestingthorpe</w:t>
      </w:r>
      <w:proofErr w:type="spellEnd"/>
      <w:r>
        <w:t>, Essex.</w:t>
      </w:r>
    </w:p>
    <w:p w:rsidR="002B286B" w:rsidRDefault="002B286B" w:rsidP="002B286B">
      <w:pPr>
        <w:pStyle w:val="NoSpacing"/>
      </w:pPr>
    </w:p>
    <w:p w:rsidR="002B286B" w:rsidRDefault="002B286B" w:rsidP="002B286B">
      <w:pPr>
        <w:pStyle w:val="NoSpacing"/>
      </w:pPr>
    </w:p>
    <w:p w:rsidR="002B286B" w:rsidRDefault="002B286B" w:rsidP="002B286B">
      <w:pPr>
        <w:pStyle w:val="NoSpacing"/>
      </w:pPr>
      <w:r>
        <w:tab/>
        <w:t>1450</w:t>
      </w:r>
      <w:r>
        <w:tab/>
        <w:t xml:space="preserve">Sir Edmund </w:t>
      </w:r>
      <w:proofErr w:type="spellStart"/>
      <w:proofErr w:type="gramStart"/>
      <w:r>
        <w:t>Ingaldesthorp</w:t>
      </w:r>
      <w:proofErr w:type="spellEnd"/>
      <w:r>
        <w:t>(</w:t>
      </w:r>
      <w:proofErr w:type="gramEnd"/>
      <w:r>
        <w:t>q.v.) brought a plaint of trespass and taking</w:t>
      </w:r>
    </w:p>
    <w:p w:rsidR="002B286B" w:rsidRDefault="002B286B" w:rsidP="002B286B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Richard </w:t>
      </w:r>
      <w:proofErr w:type="spellStart"/>
      <w:r>
        <w:t>Osberne</w:t>
      </w:r>
      <w:proofErr w:type="spellEnd"/>
      <w:r>
        <w:t xml:space="preserve"> of </w:t>
      </w:r>
      <w:proofErr w:type="spellStart"/>
      <w:r>
        <w:t>Hathyngham</w:t>
      </w:r>
      <w:proofErr w:type="spellEnd"/>
      <w:r>
        <w:t xml:space="preserve">(q.v.).  </w:t>
      </w:r>
    </w:p>
    <w:p w:rsidR="002B286B" w:rsidRDefault="002B286B" w:rsidP="002B286B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B286B" w:rsidRDefault="002B286B" w:rsidP="002B286B">
      <w:pPr>
        <w:pStyle w:val="NoSpacing"/>
      </w:pPr>
    </w:p>
    <w:p w:rsidR="002B286B" w:rsidRDefault="002B286B" w:rsidP="002B286B">
      <w:pPr>
        <w:pStyle w:val="NoSpacing"/>
      </w:pPr>
    </w:p>
    <w:p w:rsidR="00E47068" w:rsidRPr="00C009D8" w:rsidRDefault="002B286B" w:rsidP="002B286B">
      <w:pPr>
        <w:pStyle w:val="NoSpacing"/>
      </w:pPr>
      <w:r>
        <w:t>3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86B" w:rsidRDefault="002B286B" w:rsidP="00920DE3">
      <w:pPr>
        <w:spacing w:after="0" w:line="240" w:lineRule="auto"/>
      </w:pPr>
      <w:r>
        <w:separator/>
      </w:r>
    </w:p>
  </w:endnote>
  <w:endnote w:type="continuationSeparator" w:id="0">
    <w:p w:rsidR="002B286B" w:rsidRDefault="002B28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86B" w:rsidRDefault="002B286B" w:rsidP="00920DE3">
      <w:pPr>
        <w:spacing w:after="0" w:line="240" w:lineRule="auto"/>
      </w:pPr>
      <w:r>
        <w:separator/>
      </w:r>
    </w:p>
  </w:footnote>
  <w:footnote w:type="continuationSeparator" w:id="0">
    <w:p w:rsidR="002B286B" w:rsidRDefault="002B28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6B"/>
    <w:rsid w:val="00120749"/>
    <w:rsid w:val="002B28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28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2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2015-05-03T16:36:00Z</dcterms:created>
  <dcterms:modified xsi:type="dcterms:W3CDTF">2015-05-03T16:36:00Z</dcterms:modified>
</cp:coreProperties>
</file>